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30"/>
        <w:gridCol w:w="3685"/>
      </w:tblGrid>
      <w:tr w:rsidR="000F6769" w:rsidRPr="000F6769" w:rsidTr="00B674AA">
        <w:tc>
          <w:tcPr>
            <w:tcW w:w="8730" w:type="dxa"/>
          </w:tcPr>
          <w:p w:rsidR="00B674AA" w:rsidRPr="000F6769" w:rsidRDefault="00E21168" w:rsidP="00F54E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w:pict>
                <v:line id="Straight Connector 1" o:spid="_x0000_s1026" style="position:absolute;left:0;text-align:left;flip:y;z-index:251659264;visibility:visible" from="104.05pt,19.35pt" to="318.45pt,20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" strokecolor="black [3200]" strokeweight=".5pt">
                  <v:stroke joinstyle="miter"/>
                  <o:lock v:ext="edit" shapetype="f"/>
                </v:line>
              </w:pict>
            </w:r>
            <w:r w:rsidR="009C2B3E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TRƯỜNG </w:t>
            </w:r>
            <w:r w:rsidR="002D4B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THCS HUỲNH TẤN PHÁT QUẬN 7</w:t>
            </w:r>
          </w:p>
          <w:p w:rsidR="00751B7B" w:rsidRPr="000F6769" w:rsidRDefault="00751B7B" w:rsidP="001651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9C2B3E" w:rsidRPr="000F6769" w:rsidRDefault="008227FB" w:rsidP="00687AE4">
            <w:pPr>
              <w:spacing w:line="360" w:lineRule="auto"/>
              <w:ind w:right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NÔI DUNG ÔN TẬP, </w:t>
            </w:r>
            <w:r w:rsidR="00B674AA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TỰ HỌC – MÔN </w:t>
            </w:r>
            <w:r w:rsidR="002D4B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SINH HỌC </w:t>
            </w:r>
            <w:r w:rsidR="00B674AA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KHỐ</w:t>
            </w:r>
            <w:r w:rsidR="00201764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I </w:t>
            </w:r>
            <w:r w:rsidR="008136D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</w:p>
          <w:p w:rsidR="00697329" w:rsidRDefault="00697329" w:rsidP="00697329">
            <w:pPr>
              <w:tabs>
                <w:tab w:val="left" w:pos="3290"/>
              </w:tabs>
              <w:jc w:val="center"/>
              <w:rPr>
                <w:i/>
              </w:rPr>
            </w:pPr>
            <w:r>
              <w:rPr>
                <w:i/>
              </w:rPr>
              <w:t>(T</w:t>
            </w:r>
            <w:r w:rsidRPr="0003135D">
              <w:rPr>
                <w:i/>
              </w:rPr>
              <w:t>rong thời gian nghỉ đến hết 16/02/2020</w:t>
            </w:r>
            <w:r>
              <w:rPr>
                <w:i/>
              </w:rPr>
              <w:t>)</w:t>
            </w:r>
          </w:p>
          <w:p w:rsidR="00372E21" w:rsidRPr="000F6769" w:rsidRDefault="00372E21" w:rsidP="001651D2">
            <w:pPr>
              <w:spacing w:line="360" w:lineRule="auto"/>
              <w:ind w:right="9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9C2B3E" w:rsidRPr="000F6769" w:rsidRDefault="009C2B3E" w:rsidP="001651D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594CBB" w:rsidRDefault="00B674AA" w:rsidP="001651D2">
      <w:pPr>
        <w:spacing w:before="120"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67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</w:t>
      </w:r>
      <w:r w:rsidR="002D4B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HỌC SINH TỰ ĐỌC SÁCH GIÁO KHOA SINH HỌC 9 CÁC BÀI SAU:</w:t>
      </w:r>
    </w:p>
    <w:p w:rsidR="00A77644" w:rsidRPr="00517AF1" w:rsidRDefault="00A77644" w:rsidP="00A77644">
      <w:pPr>
        <w:rPr>
          <w:rFonts w:ascii="Times New Roman" w:hAnsi="Times New Roman"/>
          <w:sz w:val="28"/>
          <w:szCs w:val="28"/>
          <w:lang w:val="sv-SE"/>
        </w:rPr>
      </w:pPr>
      <w:r w:rsidRPr="00517AF1">
        <w:rPr>
          <w:rFonts w:ascii="Times New Roman" w:hAnsi="Times New Roman"/>
          <w:sz w:val="28"/>
          <w:szCs w:val="28"/>
          <w:lang w:val="sv-SE"/>
        </w:rPr>
        <w:t>39: Cấu tạo trong của thằn lằn.</w:t>
      </w:r>
    </w:p>
    <w:p w:rsidR="00A77644" w:rsidRPr="00517AF1" w:rsidRDefault="00A77644" w:rsidP="00A77644">
      <w:pPr>
        <w:rPr>
          <w:rFonts w:ascii="Times New Roman" w:hAnsi="Times New Roman"/>
          <w:sz w:val="28"/>
          <w:szCs w:val="28"/>
          <w:lang w:val="sv-SE"/>
        </w:rPr>
      </w:pPr>
      <w:r w:rsidRPr="00517AF1">
        <w:rPr>
          <w:rFonts w:ascii="Times New Roman" w:hAnsi="Times New Roman"/>
          <w:sz w:val="28"/>
          <w:szCs w:val="28"/>
          <w:lang w:val="sv-SE"/>
        </w:rPr>
        <w:t xml:space="preserve">40: </w:t>
      </w:r>
      <w:r w:rsidRPr="00517AF1">
        <w:rPr>
          <w:rFonts w:ascii="Times New Roman" w:hAnsi="Times New Roman"/>
          <w:spacing w:val="-6"/>
          <w:sz w:val="28"/>
          <w:szCs w:val="28"/>
          <w:lang w:val="sv-SE"/>
        </w:rPr>
        <w:t>Đ</w:t>
      </w:r>
      <w:r w:rsidRPr="00517AF1">
        <w:rPr>
          <w:rFonts w:ascii="Times New Roman" w:hAnsi="Times New Roman"/>
          <w:sz w:val="28"/>
          <w:szCs w:val="28"/>
          <w:lang w:val="sv-SE"/>
        </w:rPr>
        <w:t>a dạng và đặc điểm của lớp Bò sát.</w:t>
      </w:r>
    </w:p>
    <w:p w:rsidR="00A77644" w:rsidRPr="00517AF1" w:rsidRDefault="00A77644" w:rsidP="00A77644">
      <w:pPr>
        <w:rPr>
          <w:rFonts w:ascii="Times New Roman" w:hAnsi="Times New Roman"/>
          <w:sz w:val="28"/>
          <w:szCs w:val="28"/>
          <w:lang w:val="sv-SE"/>
        </w:rPr>
      </w:pPr>
      <w:r w:rsidRPr="00517AF1">
        <w:rPr>
          <w:rFonts w:ascii="Times New Roman" w:hAnsi="Times New Roman"/>
          <w:sz w:val="28"/>
          <w:szCs w:val="28"/>
          <w:lang w:val="sv-SE"/>
        </w:rPr>
        <w:t>41: Chim bồ câu.</w:t>
      </w:r>
    </w:p>
    <w:p w:rsidR="00A77644" w:rsidRPr="00517AF1" w:rsidRDefault="00A77644" w:rsidP="00A77644">
      <w:pPr>
        <w:rPr>
          <w:rFonts w:ascii="Times New Roman" w:hAnsi="Times New Roman"/>
          <w:sz w:val="28"/>
          <w:szCs w:val="28"/>
          <w:lang w:val="sv-SE"/>
        </w:rPr>
      </w:pPr>
      <w:r w:rsidRPr="00517AF1">
        <w:rPr>
          <w:rFonts w:ascii="Times New Roman" w:hAnsi="Times New Roman"/>
          <w:sz w:val="28"/>
          <w:szCs w:val="28"/>
          <w:lang w:val="sv-SE"/>
        </w:rPr>
        <w:t xml:space="preserve">42: </w:t>
      </w:r>
      <w:r w:rsidRPr="00517AF1">
        <w:rPr>
          <w:rFonts w:ascii="Times New Roman" w:hAnsi="Times New Roman"/>
          <w:i/>
          <w:sz w:val="28"/>
          <w:szCs w:val="28"/>
          <w:lang w:val="sv-SE"/>
        </w:rPr>
        <w:t>Thực hành:</w:t>
      </w:r>
      <w:r w:rsidRPr="00517AF1">
        <w:rPr>
          <w:rFonts w:ascii="Times New Roman" w:hAnsi="Times New Roman"/>
          <w:sz w:val="28"/>
          <w:szCs w:val="28"/>
          <w:lang w:val="sv-SE"/>
        </w:rPr>
        <w:t xml:space="preserve"> Quan sát bộ xương, mẫu mổ chim bồ câu.</w:t>
      </w:r>
    </w:p>
    <w:p w:rsidR="002D4B3D" w:rsidRPr="00C17A2F" w:rsidRDefault="002D4B3D" w:rsidP="002D4B3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7A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II. </w:t>
      </w:r>
      <w:r w:rsidR="00943025">
        <w:rPr>
          <w:rFonts w:ascii="Times New Roman" w:hAnsi="Times New Roman" w:cs="Times New Roman"/>
          <w:b/>
          <w:bCs/>
          <w:iCs/>
          <w:sz w:val="28"/>
          <w:szCs w:val="28"/>
        </w:rPr>
        <w:t>QUA VIỆC ĐỌC VÀ THAM  KHẢO TÀI  LIỆU, CÁC EM HÃY TRẢ LỜI CÁC CÂU HỎI SAU:</w:t>
      </w:r>
    </w:p>
    <w:p w:rsidR="00687AE4" w:rsidRPr="008227FB" w:rsidRDefault="00687AE4" w:rsidP="00F54EB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8227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Câu hỏi bài </w:t>
      </w:r>
      <w:r w:rsidR="00517A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39</w:t>
      </w:r>
      <w:r w:rsidRPr="008227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</w:p>
    <w:p w:rsidR="00687AE4" w:rsidRPr="00517AF1" w:rsidRDefault="00F565DD" w:rsidP="00517AF1">
      <w:pPr>
        <w:spacing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 1</w:t>
      </w:r>
      <w:r w:rsidR="001651D2"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="001651D2" w:rsidRPr="000F676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 </w:t>
      </w:r>
      <w:r w:rsidR="00517AF1" w:rsidRPr="00517AF1">
        <w:rPr>
          <w:rFonts w:ascii="Times New Roman" w:hAnsi="Times New Roman"/>
          <w:sz w:val="28"/>
          <w:szCs w:val="28"/>
          <w:lang w:val="pt-BR"/>
        </w:rPr>
        <w:t xml:space="preserve"> Nêu rõ sự sai khác nhau nổi bật của bộ xương thằn lằn và bộ xương ế</w:t>
      </w:r>
      <w:r w:rsidR="00517AF1">
        <w:rPr>
          <w:rFonts w:ascii="Times New Roman" w:hAnsi="Times New Roman"/>
          <w:sz w:val="28"/>
          <w:szCs w:val="28"/>
          <w:lang w:val="pt-BR"/>
        </w:rPr>
        <w:t>ch ?</w:t>
      </w:r>
    </w:p>
    <w:p w:rsidR="00687AE4" w:rsidRPr="00517AF1" w:rsidRDefault="001651D2" w:rsidP="00517AF1">
      <w:pPr>
        <w:spacing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 2: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517AF1" w:rsidRPr="00517AF1">
        <w:rPr>
          <w:rFonts w:ascii="Times New Roman" w:hAnsi="Times New Roman"/>
          <w:sz w:val="28"/>
          <w:szCs w:val="28"/>
          <w:lang w:val="pt-BR"/>
        </w:rPr>
        <w:t>Hệ tiêu hóa của thằn lằn có điểm gì khác so với ếch đồng?</w:t>
      </w:r>
    </w:p>
    <w:p w:rsidR="00687AE4" w:rsidRPr="00517AF1" w:rsidRDefault="001651D2" w:rsidP="00517AF1">
      <w:pPr>
        <w:spacing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 3: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517AF1" w:rsidRPr="00517AF1">
        <w:rPr>
          <w:rFonts w:ascii="Times New Roman" w:hAnsi="Times New Roman"/>
          <w:sz w:val="28"/>
          <w:szCs w:val="28"/>
          <w:lang w:val="pt-BR"/>
        </w:rPr>
        <w:t>Tuần hoàn của thằn lằn có gì giống và khác với tuần hoàn của ếch đồng?</w:t>
      </w:r>
    </w:p>
    <w:p w:rsidR="00517AF1" w:rsidRPr="00517AF1" w:rsidRDefault="001651D2" w:rsidP="00517AF1">
      <w:pPr>
        <w:spacing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 4: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517AF1" w:rsidRPr="00517AF1">
        <w:rPr>
          <w:rFonts w:ascii="Times New Roman" w:hAnsi="Times New Roman"/>
          <w:sz w:val="28"/>
          <w:szCs w:val="28"/>
          <w:lang w:val="pt-BR"/>
        </w:rPr>
        <w:t>Bộ não của thằn lằn khác ếch điểm nào?</w:t>
      </w:r>
    </w:p>
    <w:p w:rsidR="008227FB" w:rsidRPr="008227FB" w:rsidRDefault="008227FB" w:rsidP="008227F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8227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Câu hỏi bài 4</w:t>
      </w:r>
      <w:r w:rsidR="00517A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0</w:t>
      </w:r>
      <w:r w:rsidRPr="008227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</w:p>
    <w:p w:rsidR="008227FB" w:rsidRPr="00517AF1" w:rsidRDefault="008227FB" w:rsidP="00517AF1">
      <w:pPr>
        <w:spacing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 1:</w:t>
      </w:r>
      <w:r w:rsidRPr="000F676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 </w:t>
      </w:r>
      <w:r w:rsidR="00517AF1" w:rsidRPr="00517AF1">
        <w:rPr>
          <w:rFonts w:ascii="Times New Roman" w:hAnsi="Times New Roman"/>
          <w:sz w:val="28"/>
          <w:szCs w:val="28"/>
          <w:lang w:val="fr-FR"/>
        </w:rPr>
        <w:t>Nêu những đặc điểm cấu tạo ngoài đặc trưng phân biệt ba bộ thường gặp trong lớp bò sát ?</w:t>
      </w:r>
    </w:p>
    <w:p w:rsidR="008227FB" w:rsidRPr="00517AF1" w:rsidRDefault="008227FB" w:rsidP="00517AF1"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Câu 2: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517AF1" w:rsidRPr="00517AF1">
        <w:rPr>
          <w:rFonts w:ascii="Times New Roman" w:hAnsi="Times New Roman"/>
          <w:sz w:val="28"/>
          <w:szCs w:val="28"/>
          <w:lang w:val="pt-BR"/>
        </w:rPr>
        <w:t>Vì sao giai đoạn đầu khủng long phồn thịnh ?</w:t>
      </w:r>
    </w:p>
    <w:p w:rsidR="008227FB" w:rsidRPr="00517AF1" w:rsidRDefault="008227FB" w:rsidP="00517AF1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Câu 3: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517AF1" w:rsidRPr="00517AF1">
        <w:rPr>
          <w:rFonts w:ascii="Times New Roman" w:hAnsi="Times New Roman"/>
          <w:sz w:val="28"/>
          <w:szCs w:val="28"/>
        </w:rPr>
        <w:t>Vì sao khủng long  bị diệt vo</w:t>
      </w:r>
      <w:r w:rsidR="00517AF1">
        <w:rPr>
          <w:rFonts w:ascii="Times New Roman" w:hAnsi="Times New Roman"/>
          <w:sz w:val="28"/>
          <w:szCs w:val="28"/>
        </w:rPr>
        <w:t>ng?</w:t>
      </w:r>
    </w:p>
    <w:p w:rsidR="00517AF1" w:rsidRPr="00517AF1" w:rsidRDefault="008227FB" w:rsidP="00517AF1">
      <w:pPr>
        <w:spacing w:line="288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Câu 4: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517AF1" w:rsidRPr="00517AF1">
        <w:rPr>
          <w:rFonts w:ascii="Times New Roman" w:hAnsi="Times New Roman"/>
          <w:sz w:val="28"/>
          <w:szCs w:val="28"/>
          <w:lang w:val="fr-FR"/>
        </w:rPr>
        <w:t>Tại sao bò sát cỡ nhỏ vẫn tồn tại đến ngày nay ?</w:t>
      </w:r>
    </w:p>
    <w:p w:rsidR="00517AF1" w:rsidRPr="003162F0" w:rsidRDefault="00517AF1" w:rsidP="003162F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8227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Câu hỏi bài 4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1</w:t>
      </w:r>
      <w:r w:rsidRPr="008227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</w:p>
    <w:p w:rsidR="00517AF1" w:rsidRPr="00517AF1" w:rsidRDefault="00517AF1" w:rsidP="00517AF1">
      <w:pPr>
        <w:spacing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 1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Pr="00517AF1">
        <w:rPr>
          <w:rFonts w:ascii="Times New Roman" w:hAnsi="Times New Roman"/>
          <w:sz w:val="28"/>
          <w:szCs w:val="28"/>
          <w:lang w:val="pt-BR"/>
        </w:rPr>
        <w:t>So sánh sự sinh sản của chim với thằn lằ</w:t>
      </w:r>
      <w:r>
        <w:rPr>
          <w:rFonts w:ascii="Times New Roman" w:hAnsi="Times New Roman"/>
          <w:sz w:val="28"/>
          <w:szCs w:val="28"/>
          <w:lang w:val="pt-BR"/>
        </w:rPr>
        <w:t>n ?</w:t>
      </w:r>
    </w:p>
    <w:p w:rsidR="00517AF1" w:rsidRDefault="00517AF1" w:rsidP="00517AF1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Câu 2: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517AF1">
        <w:rPr>
          <w:rFonts w:ascii="Times New Roman" w:hAnsi="Times New Roman"/>
          <w:iCs/>
          <w:sz w:val="28"/>
          <w:szCs w:val="28"/>
        </w:rPr>
        <w:t>Hiện tượng ấp trứng và nuôi con có ý nghĩa gì?</w:t>
      </w:r>
    </w:p>
    <w:p w:rsidR="00517AF1" w:rsidRPr="003162F0" w:rsidRDefault="00517AF1" w:rsidP="003162F0">
      <w:pPr>
        <w:spacing w:line="288" w:lineRule="auto"/>
        <w:rPr>
          <w:rFonts w:ascii="Times New Roman" w:hAnsi="Times New Roman"/>
          <w:sz w:val="28"/>
          <w:szCs w:val="28"/>
          <w:lang w:val="it-IT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 3: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517AF1">
        <w:rPr>
          <w:rFonts w:ascii="Times New Roman" w:hAnsi="Times New Roman"/>
          <w:sz w:val="28"/>
          <w:szCs w:val="28"/>
          <w:lang w:val="it-IT"/>
        </w:rPr>
        <w:t>Đặc điểm cấu tạo ngoài của chim bồ câu</w:t>
      </w:r>
      <w:r>
        <w:rPr>
          <w:rFonts w:ascii="Times New Roman" w:hAnsi="Times New Roman"/>
          <w:sz w:val="28"/>
          <w:szCs w:val="28"/>
          <w:lang w:val="it-IT"/>
        </w:rPr>
        <w:t xml:space="preserve"> ?</w:t>
      </w:r>
    </w:p>
    <w:p w:rsidR="00517AF1" w:rsidRPr="003162F0" w:rsidRDefault="00517AF1" w:rsidP="003162F0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Câu 4: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3162F0" w:rsidRPr="00517AF1">
        <w:rPr>
          <w:rFonts w:ascii="Times New Roman" w:hAnsi="Times New Roman"/>
          <w:sz w:val="28"/>
          <w:szCs w:val="28"/>
        </w:rPr>
        <w:t>Trình bày các hình thức di chuyển của chim bồ câu?</w:t>
      </w:r>
    </w:p>
    <w:p w:rsidR="00517AF1" w:rsidRPr="003162F0" w:rsidRDefault="00517AF1" w:rsidP="003162F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8227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Câu hỏi bài 4</w:t>
      </w:r>
      <w:r w:rsidR="00316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2</w:t>
      </w:r>
      <w:r w:rsidRPr="008227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</w:p>
    <w:p w:rsidR="003162F0" w:rsidRPr="003162F0" w:rsidRDefault="00517AF1" w:rsidP="003162F0">
      <w:pPr>
        <w:spacing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Câu </w:t>
      </w:r>
      <w:r w:rsidRPr="003162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="003162F0">
        <w:rPr>
          <w:rFonts w:ascii="Times New Roman" w:hAnsi="Times New Roman"/>
          <w:sz w:val="28"/>
          <w:szCs w:val="28"/>
          <w:lang w:val="pt-BR"/>
        </w:rPr>
        <w:t>:Đ</w:t>
      </w:r>
      <w:r w:rsidR="003162F0" w:rsidRPr="003162F0">
        <w:rPr>
          <w:rFonts w:ascii="Times New Roman" w:hAnsi="Times New Roman"/>
          <w:sz w:val="28"/>
          <w:szCs w:val="28"/>
          <w:lang w:val="pt-BR"/>
        </w:rPr>
        <w:t>ặc điểm cấu tạo của bộ xương chim bồ câu</w:t>
      </w:r>
      <w:r w:rsidR="003162F0">
        <w:rPr>
          <w:rFonts w:ascii="Times New Roman" w:hAnsi="Times New Roman"/>
          <w:sz w:val="28"/>
          <w:szCs w:val="28"/>
          <w:lang w:val="pt-BR"/>
        </w:rPr>
        <w:t xml:space="preserve"> ?</w:t>
      </w:r>
    </w:p>
    <w:p w:rsidR="00517AF1" w:rsidRDefault="00517AF1" w:rsidP="00517AF1"/>
    <w:p w:rsidR="00517AF1" w:rsidRPr="003162F0" w:rsidRDefault="00517AF1" w:rsidP="003162F0">
      <w:pPr>
        <w:rPr>
          <w:sz w:val="28"/>
          <w:szCs w:val="28"/>
        </w:rPr>
      </w:pPr>
      <w:r w:rsidRPr="000F676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Câu 2:</w:t>
      </w:r>
      <w:r w:rsidRPr="001651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3162F0" w:rsidRPr="003162F0">
        <w:rPr>
          <w:rFonts w:ascii="Times New Roman" w:hAnsi="Times New Roman"/>
          <w:sz w:val="28"/>
          <w:szCs w:val="28"/>
          <w:lang w:val="pt-BR"/>
        </w:rPr>
        <w:t>Hệ tiêu hoá của chim bồ câu có gì sai khác so với những động vật đã học trong ngành ĐVCXS</w:t>
      </w:r>
      <w:r w:rsidR="003162F0">
        <w:rPr>
          <w:rFonts w:ascii="Times New Roman" w:hAnsi="Times New Roman"/>
          <w:sz w:val="28"/>
          <w:szCs w:val="28"/>
          <w:lang w:val="pt-BR"/>
        </w:rPr>
        <w:t xml:space="preserve"> ?</w:t>
      </w:r>
    </w:p>
    <w:p w:rsidR="00687AE4" w:rsidRDefault="00687AE4" w:rsidP="00687AE4">
      <w:pPr>
        <w:spacing w:after="0" w:line="360" w:lineRule="auto"/>
        <w:jc w:val="both"/>
      </w:pPr>
      <w:r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( Lưu ý: Học sinh trả lời câu hỏi vào vở ghi bài trên lớp của mình để thuận tiện cho việc giáo viên kiểm tra, đánh giá. </w:t>
      </w:r>
      <w:r w:rsidR="00943025"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Địa chỉ tham khảo tài liêu</w:t>
      </w:r>
      <w:r w:rsidR="0054472D"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  <w:hyperlink r:id="rId5" w:history="1">
        <w:r w:rsidR="00A77644">
          <w:rPr>
            <w:rStyle w:val="Hyperlink"/>
          </w:rPr>
          <w:t>http://thuviengiaoan.com/tiet-41-bai-39-cau-tao-trong-cua-than-lan-bui-dinh-duong-3964/</w:t>
        </w:r>
      </w:hyperlink>
    </w:p>
    <w:p w:rsidR="00A77644" w:rsidRDefault="00E21168" w:rsidP="00687AE4">
      <w:pPr>
        <w:spacing w:after="0" w:line="360" w:lineRule="auto"/>
        <w:jc w:val="both"/>
      </w:pPr>
      <w:hyperlink r:id="rId6" w:history="1">
        <w:r w:rsidR="00A77644">
          <w:rPr>
            <w:rStyle w:val="Hyperlink"/>
          </w:rPr>
          <w:t>http://giaoan.co/giao-an/giao-an-sinh-7-bai-40-su-da-dang-va-dac-diem-chung-cua-lop-bo-sat-16942/</w:t>
        </w:r>
      </w:hyperlink>
    </w:p>
    <w:p w:rsidR="00A77644" w:rsidRDefault="00E21168" w:rsidP="00687AE4">
      <w:pPr>
        <w:spacing w:after="0" w:line="360" w:lineRule="auto"/>
        <w:jc w:val="both"/>
      </w:pPr>
      <w:hyperlink r:id="rId7" w:history="1">
        <w:r w:rsidR="00A77644">
          <w:rPr>
            <w:rStyle w:val="Hyperlink"/>
          </w:rPr>
          <w:t>http://thuviengiaoan.com/tiet-45-bai-41-chim-bo-cau-3973/</w:t>
        </w:r>
      </w:hyperlink>
    </w:p>
    <w:p w:rsidR="00A77644" w:rsidRPr="0054472D" w:rsidRDefault="00E21168" w:rsidP="00687AE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hyperlink r:id="rId8" w:history="1">
        <w:r w:rsidR="00A77644">
          <w:rPr>
            <w:rStyle w:val="Hyperlink"/>
          </w:rPr>
          <w:t>https://baigiang.violet.vn/lesson/thuc-hanh-quan-sat-bo-xuong-mau-mo-chim-bo-cau-1421-42.html</w:t>
        </w:r>
      </w:hyperlink>
    </w:p>
    <w:p w:rsidR="00594CBB" w:rsidRPr="009C66A1" w:rsidRDefault="00201764" w:rsidP="001651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F676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GVBM </w:t>
      </w:r>
      <w:r w:rsidR="00687AE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SINH H</w:t>
      </w:r>
      <w:bookmarkStart w:id="0" w:name="_GoBack"/>
      <w:bookmarkEnd w:id="0"/>
      <w:r w:rsidR="00687AE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ỌC </w:t>
      </w:r>
      <w:r w:rsidR="00A7764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7</w:t>
      </w:r>
      <w:r w:rsidRPr="000F676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A7764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THẦY ĐỖ VIẾT CHÍNH</w:t>
      </w:r>
      <w:r w:rsidR="00466E5E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; CÔ VÕ NGỌC KIM CƯƠNG</w:t>
      </w:r>
    </w:p>
    <w:sectPr w:rsidR="00594CBB" w:rsidRPr="009C66A1" w:rsidSect="009A2C93">
      <w:type w:val="continuous"/>
      <w:pgSz w:w="11906" w:h="16838" w:code="9"/>
      <w:pgMar w:top="851" w:right="1134" w:bottom="4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8CB"/>
    <w:multiLevelType w:val="hybridMultilevel"/>
    <w:tmpl w:val="F9F268EC"/>
    <w:lvl w:ilvl="0" w:tplc="3DBEFA8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B63ED"/>
    <w:multiLevelType w:val="hybridMultilevel"/>
    <w:tmpl w:val="C616B254"/>
    <w:lvl w:ilvl="0" w:tplc="73C246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91837"/>
    <w:multiLevelType w:val="hybridMultilevel"/>
    <w:tmpl w:val="B1D006C0"/>
    <w:lvl w:ilvl="0" w:tplc="84760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F2BA3"/>
    <w:multiLevelType w:val="hybridMultilevel"/>
    <w:tmpl w:val="84B8FE9C"/>
    <w:lvl w:ilvl="0" w:tplc="EB28FF8E">
      <w:start w:val="1"/>
      <w:numFmt w:val="decimal"/>
      <w:lvlText w:val="Câu %1.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C2B3E"/>
    <w:rsid w:val="00037B79"/>
    <w:rsid w:val="000411A8"/>
    <w:rsid w:val="000978D6"/>
    <w:rsid w:val="000E3E4A"/>
    <w:rsid w:val="000F3698"/>
    <w:rsid w:val="000F6769"/>
    <w:rsid w:val="00110496"/>
    <w:rsid w:val="00157281"/>
    <w:rsid w:val="001651D2"/>
    <w:rsid w:val="00176BC5"/>
    <w:rsid w:val="001836E3"/>
    <w:rsid w:val="00185D04"/>
    <w:rsid w:val="00201764"/>
    <w:rsid w:val="00280A01"/>
    <w:rsid w:val="002B38DF"/>
    <w:rsid w:val="002B6C18"/>
    <w:rsid w:val="002D4B3D"/>
    <w:rsid w:val="002D5699"/>
    <w:rsid w:val="002F4F7E"/>
    <w:rsid w:val="00310C63"/>
    <w:rsid w:val="003162F0"/>
    <w:rsid w:val="00324AA4"/>
    <w:rsid w:val="003376F7"/>
    <w:rsid w:val="00372E21"/>
    <w:rsid w:val="003C34C4"/>
    <w:rsid w:val="003F0B8F"/>
    <w:rsid w:val="00451A55"/>
    <w:rsid w:val="00466E5E"/>
    <w:rsid w:val="0047610C"/>
    <w:rsid w:val="004F56D9"/>
    <w:rsid w:val="00515162"/>
    <w:rsid w:val="00517AF1"/>
    <w:rsid w:val="00536636"/>
    <w:rsid w:val="0054472D"/>
    <w:rsid w:val="00572720"/>
    <w:rsid w:val="00584B05"/>
    <w:rsid w:val="005854F6"/>
    <w:rsid w:val="00594CBB"/>
    <w:rsid w:val="005B3265"/>
    <w:rsid w:val="005C05A6"/>
    <w:rsid w:val="00660901"/>
    <w:rsid w:val="00687AE4"/>
    <w:rsid w:val="00697329"/>
    <w:rsid w:val="006E5257"/>
    <w:rsid w:val="0070377F"/>
    <w:rsid w:val="00751B7B"/>
    <w:rsid w:val="007847FA"/>
    <w:rsid w:val="007F2C2F"/>
    <w:rsid w:val="008136D0"/>
    <w:rsid w:val="008227FB"/>
    <w:rsid w:val="00832239"/>
    <w:rsid w:val="008B6A70"/>
    <w:rsid w:val="008E6234"/>
    <w:rsid w:val="009064C3"/>
    <w:rsid w:val="00927300"/>
    <w:rsid w:val="00943025"/>
    <w:rsid w:val="00960DEF"/>
    <w:rsid w:val="009A2C93"/>
    <w:rsid w:val="009C2B3E"/>
    <w:rsid w:val="009C66A1"/>
    <w:rsid w:val="00A77644"/>
    <w:rsid w:val="00A81F21"/>
    <w:rsid w:val="00AA26ED"/>
    <w:rsid w:val="00AD2C2B"/>
    <w:rsid w:val="00AE4DF1"/>
    <w:rsid w:val="00B32BED"/>
    <w:rsid w:val="00B36DCC"/>
    <w:rsid w:val="00B674AA"/>
    <w:rsid w:val="00B961E6"/>
    <w:rsid w:val="00BA0B54"/>
    <w:rsid w:val="00BC49A2"/>
    <w:rsid w:val="00BE1BB6"/>
    <w:rsid w:val="00BF07CC"/>
    <w:rsid w:val="00C1509F"/>
    <w:rsid w:val="00C4054E"/>
    <w:rsid w:val="00CA4902"/>
    <w:rsid w:val="00CA6ACF"/>
    <w:rsid w:val="00CC66A0"/>
    <w:rsid w:val="00CC7753"/>
    <w:rsid w:val="00D10311"/>
    <w:rsid w:val="00D16D3D"/>
    <w:rsid w:val="00D51D99"/>
    <w:rsid w:val="00D553C0"/>
    <w:rsid w:val="00D621CB"/>
    <w:rsid w:val="00DC6639"/>
    <w:rsid w:val="00E21168"/>
    <w:rsid w:val="00E508D2"/>
    <w:rsid w:val="00E511C8"/>
    <w:rsid w:val="00F32578"/>
    <w:rsid w:val="00F448D5"/>
    <w:rsid w:val="00F54EBB"/>
    <w:rsid w:val="00F565DD"/>
    <w:rsid w:val="00F91412"/>
    <w:rsid w:val="00FC76AA"/>
    <w:rsid w:val="00FE330B"/>
    <w:rsid w:val="00FF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C3"/>
    <w:pPr>
      <w:ind w:left="720"/>
      <w:contextualSpacing/>
    </w:pPr>
  </w:style>
  <w:style w:type="table" w:styleId="TableGrid">
    <w:name w:val="Table Grid"/>
    <w:basedOn w:val="TableNormal"/>
    <w:uiPriority w:val="39"/>
    <w:rsid w:val="009C2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C2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B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4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C3"/>
    <w:pPr>
      <w:ind w:left="720"/>
      <w:contextualSpacing/>
    </w:pPr>
  </w:style>
  <w:style w:type="table" w:styleId="TableGrid">
    <w:name w:val="Table Grid"/>
    <w:basedOn w:val="TableNormal"/>
    <w:uiPriority w:val="39"/>
    <w:rsid w:val="009C2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C2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B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47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giang.violet.vn/lesson/thuc-hanh-quan-sat-bo-xuong-mau-mo-chim-bo-cau-1421-4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uviengiaoan.com/tiet-45-bai-41-chim-bo-cau-39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oan.co/giao-an/giao-an-sinh-7-bai-40-su-da-dang-va-dac-diem-chung-cua-lop-bo-sat-16942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thuviengiaoan.com/tiet-41-bai-39-cau-tao-trong-cua-than-lan-bui-dinh-duong-396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blogthuthuatwin10.com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Bao An</dc:creator>
  <cp:lastModifiedBy>Admin</cp:lastModifiedBy>
  <cp:revision>5</cp:revision>
  <cp:lastPrinted>2019-12-08T10:08:00Z</cp:lastPrinted>
  <dcterms:created xsi:type="dcterms:W3CDTF">2020-02-10T11:14:00Z</dcterms:created>
  <dcterms:modified xsi:type="dcterms:W3CDTF">2020-02-10T13:27:00Z</dcterms:modified>
</cp:coreProperties>
</file>